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3FB" w:rsidRDefault="005223FB" w:rsidP="005223FB">
      <w:pPr>
        <w:pStyle w:val="NormalWeb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Style w:val="Strong"/>
          <w:rFonts w:ascii="Segoe UI" w:hAnsi="Segoe UI" w:cs="Segoe UI"/>
          <w:color w:val="212121"/>
          <w:sz w:val="23"/>
          <w:szCs w:val="23"/>
        </w:rPr>
        <w:t>The 2019 SACAC Horizon Award Student Scholarship Application is now LIVE!!!</w:t>
      </w:r>
    </w:p>
    <w:p w:rsidR="005223FB" w:rsidRDefault="005223FB" w:rsidP="005223FB">
      <w:pPr>
        <w:pStyle w:val="NormalWeb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Formerly known as the Extend the Dream Scholarship, the Horizon Award is a $1,000 scholarship, which will be awarded to five high school seniors for one-time use at their chosen college or university. As a matching award, a college counselor or Community Based Organization advisor who has been nominated by each chosen student will receive $1,000 to be used towards professional development opportunities. </w:t>
      </w:r>
      <w:r>
        <w:rPr>
          <w:rFonts w:ascii="Segoe UI" w:hAnsi="Segoe UI" w:cs="Segoe UI"/>
          <w:color w:val="212121"/>
          <w:sz w:val="23"/>
          <w:szCs w:val="23"/>
        </w:rPr>
        <w:br/>
        <w:t>The student application deadline is </w:t>
      </w:r>
      <w:r>
        <w:rPr>
          <w:rStyle w:val="Strong"/>
          <w:rFonts w:ascii="Segoe UI" w:hAnsi="Segoe UI" w:cs="Segoe UI"/>
          <w:color w:val="212121"/>
          <w:sz w:val="23"/>
          <w:szCs w:val="23"/>
        </w:rPr>
        <w:t>January 15</w:t>
      </w:r>
      <w:r>
        <w:rPr>
          <w:rFonts w:ascii="Segoe UI" w:hAnsi="Segoe UI" w:cs="Segoe UI"/>
          <w:color w:val="212121"/>
          <w:sz w:val="23"/>
          <w:szCs w:val="23"/>
        </w:rPr>
        <w:t> and winners will be chosen by mid-February.</w:t>
      </w:r>
    </w:p>
    <w:p w:rsidR="005223FB" w:rsidRDefault="005223FB" w:rsidP="005223FB">
      <w:pPr>
        <w:pStyle w:val="NormalWeb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 </w:t>
      </w:r>
    </w:p>
    <w:p w:rsidR="005223FB" w:rsidRDefault="005223FB" w:rsidP="005223FB">
      <w:pPr>
        <w:pStyle w:val="NormalWeb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For more information and to access the online application, please visit </w:t>
      </w:r>
      <w:hyperlink r:id="rId4" w:tgtFrame="_blank" w:history="1">
        <w:r>
          <w:rPr>
            <w:rStyle w:val="Hyperlink"/>
            <w:rFonts w:ascii="Segoe UI" w:hAnsi="Segoe UI" w:cs="Segoe UI"/>
            <w:sz w:val="23"/>
            <w:szCs w:val="23"/>
          </w:rPr>
          <w:t>https://www.sacac.org/knowledge-center/for-students-and-parents/horizon-award/</w:t>
        </w:r>
      </w:hyperlink>
      <w:r>
        <w:rPr>
          <w:rFonts w:ascii="Segoe UI" w:hAnsi="Segoe UI" w:cs="Segoe UI"/>
          <w:color w:val="212121"/>
          <w:sz w:val="23"/>
          <w:szCs w:val="23"/>
        </w:rPr>
        <w:t> </w:t>
      </w:r>
    </w:p>
    <w:p w:rsidR="005223FB" w:rsidRDefault="005223FB" w:rsidP="005223FB">
      <w:pPr>
        <w:pStyle w:val="NormalWeb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 </w:t>
      </w:r>
    </w:p>
    <w:p w:rsidR="005223FB" w:rsidRDefault="005223FB" w:rsidP="005223FB">
      <w:pPr>
        <w:pStyle w:val="NormalWeb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Any questions? Please email </w:t>
      </w:r>
      <w:hyperlink r:id="rId5" w:tgtFrame="_blank" w:history="1">
        <w:r>
          <w:rPr>
            <w:rStyle w:val="Hyperlink"/>
            <w:rFonts w:ascii="Segoe UI" w:hAnsi="Segoe UI" w:cs="Segoe UI"/>
            <w:sz w:val="23"/>
            <w:szCs w:val="23"/>
          </w:rPr>
          <w:t>horizon@sacac.org</w:t>
        </w:r>
      </w:hyperlink>
      <w:r>
        <w:rPr>
          <w:rFonts w:ascii="Segoe UI" w:hAnsi="Segoe UI" w:cs="Segoe UI"/>
          <w:color w:val="212121"/>
          <w:sz w:val="23"/>
          <w:szCs w:val="23"/>
        </w:rPr>
        <w:t>.</w:t>
      </w:r>
    </w:p>
    <w:p w:rsidR="005223FB" w:rsidRDefault="005223FB">
      <w:bookmarkStart w:id="0" w:name="_GoBack"/>
      <w:bookmarkEnd w:id="0"/>
    </w:p>
    <w:sectPr w:rsidR="005223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3FB"/>
    <w:rsid w:val="0052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8E8003-FCD5-482A-A0BE-932ACFD0E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2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223F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223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orizon@sacac.org" TargetMode="External"/><Relationship Id="rId4" Type="http://schemas.openxmlformats.org/officeDocument/2006/relationships/hyperlink" Target="http://www.cvent.com/api/email/dispatch/v1/click/k847jgvm8mcz5v/w5ndwg5g/aHR0cHMlM0ElMkYlMkZ3d3cuc2FjYWMub3JnJTJGa25vd2xlZGdlLWNlbnRlciUyRmZvci1zdHVkZW50cy1hbmQtcGFyZW50cyUyRmhvcml6b24tYXdhcmQlMkYmUlJ2cnFyRUIxZiUyRm1HOE1DUkZQSFclMkJjMTBuZWF1SUllb3pvZUh4UTE5M2clM0QmaHR0cHMlM0ElMkYlMkZ3d3cuc2FjYWMub3JnJTJGJTNDd2JyJTNFJTNDJTJGd2JyJTNFa25vd2xlZGdlLWNlbnRlciUyRmZvci1zdHVkZW50cy0lM0N3YnIlM0UlM0MlMkZ3YnIlM0VhbmQtcGFyZW50cyUyRmhvcml6b24tYXdhcmQlMk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Bibb County School District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Dothard, Cathy</dc:creator>
  <cp:keywords/>
  <dc:description/>
  <cp:lastModifiedBy>Dothard, Cathy</cp:lastModifiedBy>
  <cp:revision>1</cp:revision>
  <dcterms:created xsi:type="dcterms:W3CDTF">2018-12-07T13:25:00Z</dcterms:created>
  <dcterms:modified xsi:type="dcterms:W3CDTF">2018-12-07T13:25:00Z</dcterms:modified>
</cp:coreProperties>
</file>